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065B" w14:textId="77777777" w:rsidR="0097746C" w:rsidRDefault="0097746C" w:rsidP="0097746C">
      <w:pPr>
        <w:spacing w:before="173"/>
        <w:ind w:left="2846" w:right="3048"/>
        <w:jc w:val="center"/>
        <w:rPr>
          <w:rFonts w:ascii="Arial" w:hAnsi="Arial"/>
          <w:b/>
          <w:w w:val="80"/>
          <w:sz w:val="18"/>
        </w:rPr>
      </w:pPr>
    </w:p>
    <w:p w14:paraId="56D4A820" w14:textId="77777777" w:rsidR="0097746C" w:rsidRPr="0097746C" w:rsidRDefault="0097746C" w:rsidP="0097746C">
      <w:pPr>
        <w:spacing w:before="173"/>
        <w:jc w:val="center"/>
        <w:rPr>
          <w:rFonts w:ascii="Arial" w:hAnsi="Arial"/>
          <w:b/>
          <w:sz w:val="20"/>
        </w:rPr>
      </w:pPr>
      <w:r w:rsidRPr="0097746C">
        <w:rPr>
          <w:rFonts w:ascii="Arial" w:hAnsi="Arial"/>
          <w:b/>
          <w:w w:val="80"/>
          <w:sz w:val="20"/>
        </w:rPr>
        <w:t>ANEXO</w:t>
      </w:r>
      <w:r w:rsidRPr="0097746C">
        <w:rPr>
          <w:rFonts w:ascii="Arial" w:hAnsi="Arial"/>
          <w:b/>
          <w:spacing w:val="12"/>
          <w:w w:val="80"/>
          <w:sz w:val="20"/>
        </w:rPr>
        <w:t xml:space="preserve"> </w:t>
      </w:r>
      <w:r w:rsidRPr="0097746C">
        <w:rPr>
          <w:rFonts w:ascii="Arial" w:hAnsi="Arial"/>
          <w:b/>
          <w:w w:val="80"/>
          <w:sz w:val="20"/>
        </w:rPr>
        <w:t>2.</w:t>
      </w:r>
      <w:r w:rsidRPr="0097746C">
        <w:rPr>
          <w:rFonts w:ascii="Arial" w:hAnsi="Arial"/>
          <w:b/>
          <w:spacing w:val="14"/>
          <w:w w:val="80"/>
          <w:sz w:val="20"/>
        </w:rPr>
        <w:t xml:space="preserve"> </w:t>
      </w:r>
      <w:r w:rsidRPr="0097746C">
        <w:rPr>
          <w:rFonts w:ascii="Arial" w:hAnsi="Arial"/>
          <w:b/>
          <w:w w:val="80"/>
          <w:sz w:val="20"/>
        </w:rPr>
        <w:t>RELACIÓN</w:t>
      </w:r>
      <w:r w:rsidRPr="0097746C">
        <w:rPr>
          <w:rFonts w:ascii="Arial" w:hAnsi="Arial"/>
          <w:b/>
          <w:spacing w:val="15"/>
          <w:w w:val="80"/>
          <w:sz w:val="20"/>
        </w:rPr>
        <w:t xml:space="preserve"> </w:t>
      </w:r>
      <w:r w:rsidRPr="0097746C">
        <w:rPr>
          <w:rFonts w:ascii="Arial" w:hAnsi="Arial"/>
          <w:b/>
          <w:w w:val="80"/>
          <w:sz w:val="20"/>
        </w:rPr>
        <w:t>DE</w:t>
      </w:r>
      <w:r w:rsidRPr="0097746C">
        <w:rPr>
          <w:rFonts w:ascii="Arial" w:hAnsi="Arial"/>
          <w:b/>
          <w:spacing w:val="12"/>
          <w:w w:val="80"/>
          <w:sz w:val="20"/>
        </w:rPr>
        <w:t xml:space="preserve"> </w:t>
      </w:r>
      <w:r w:rsidRPr="0097746C">
        <w:rPr>
          <w:rFonts w:ascii="Arial" w:hAnsi="Arial"/>
          <w:b/>
          <w:w w:val="80"/>
          <w:sz w:val="20"/>
        </w:rPr>
        <w:t>INTEGRANTES</w:t>
      </w:r>
      <w:r w:rsidRPr="0097746C">
        <w:rPr>
          <w:rFonts w:ascii="Arial" w:hAnsi="Arial"/>
          <w:b/>
          <w:spacing w:val="13"/>
          <w:w w:val="80"/>
          <w:sz w:val="20"/>
        </w:rPr>
        <w:t xml:space="preserve"> </w:t>
      </w:r>
      <w:r w:rsidRPr="0097746C">
        <w:rPr>
          <w:rFonts w:ascii="Arial" w:hAnsi="Arial"/>
          <w:b/>
          <w:w w:val="80"/>
          <w:sz w:val="20"/>
        </w:rPr>
        <w:t>DEL</w:t>
      </w:r>
      <w:r w:rsidRPr="0097746C">
        <w:rPr>
          <w:rFonts w:ascii="Arial" w:hAnsi="Arial"/>
          <w:b/>
          <w:spacing w:val="13"/>
          <w:w w:val="80"/>
          <w:sz w:val="20"/>
        </w:rPr>
        <w:t xml:space="preserve"> </w:t>
      </w:r>
      <w:r w:rsidRPr="0097746C">
        <w:rPr>
          <w:rFonts w:ascii="Arial" w:hAnsi="Arial"/>
          <w:b/>
          <w:w w:val="80"/>
          <w:sz w:val="20"/>
        </w:rPr>
        <w:t>SEMILLERO</w:t>
      </w:r>
      <w:r w:rsidRPr="0097746C">
        <w:rPr>
          <w:rFonts w:ascii="Arial" w:hAnsi="Arial"/>
          <w:b/>
          <w:spacing w:val="12"/>
          <w:w w:val="80"/>
          <w:sz w:val="20"/>
        </w:rPr>
        <w:t xml:space="preserve"> </w:t>
      </w:r>
      <w:r w:rsidRPr="0097746C">
        <w:rPr>
          <w:rFonts w:ascii="Arial" w:hAnsi="Arial"/>
          <w:b/>
          <w:w w:val="80"/>
          <w:sz w:val="20"/>
        </w:rPr>
        <w:t>DE</w:t>
      </w:r>
      <w:r w:rsidRPr="0097746C">
        <w:rPr>
          <w:rFonts w:ascii="Arial" w:hAnsi="Arial"/>
          <w:b/>
          <w:spacing w:val="13"/>
          <w:w w:val="80"/>
          <w:sz w:val="20"/>
        </w:rPr>
        <w:t xml:space="preserve"> </w:t>
      </w:r>
      <w:r w:rsidRPr="0097746C">
        <w:rPr>
          <w:rFonts w:ascii="Arial" w:hAnsi="Arial"/>
          <w:b/>
          <w:w w:val="80"/>
          <w:sz w:val="20"/>
        </w:rPr>
        <w:t>INVESTIGACIÓN</w:t>
      </w:r>
    </w:p>
    <w:p w14:paraId="3742B003" w14:textId="77777777" w:rsidR="0097746C" w:rsidRPr="0097746C" w:rsidRDefault="0097746C" w:rsidP="0097746C">
      <w:pPr>
        <w:pStyle w:val="Textoindependiente"/>
        <w:ind w:right="1092" w:hanging="2846"/>
        <w:rPr>
          <w:rFonts w:ascii="Arial"/>
          <w:b/>
          <w:sz w:val="22"/>
        </w:rPr>
      </w:pPr>
    </w:p>
    <w:p w14:paraId="14673B82" w14:textId="77777777" w:rsidR="0097746C" w:rsidRDefault="0097746C" w:rsidP="0097746C">
      <w:pPr>
        <w:pStyle w:val="Textoindependiente"/>
        <w:rPr>
          <w:rFonts w:ascii="Arial"/>
          <w:b/>
          <w:sz w:val="20"/>
        </w:rPr>
      </w:pPr>
    </w:p>
    <w:p w14:paraId="5762AA97" w14:textId="77777777" w:rsidR="0097746C" w:rsidRDefault="0097746C" w:rsidP="0097746C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448"/>
        <w:gridCol w:w="860"/>
        <w:gridCol w:w="1887"/>
        <w:gridCol w:w="2057"/>
        <w:gridCol w:w="1210"/>
        <w:gridCol w:w="1243"/>
      </w:tblGrid>
      <w:tr w:rsidR="0097746C" w:rsidRPr="0097746C" w14:paraId="5E847AC2" w14:textId="77777777" w:rsidTr="00B47184">
        <w:trPr>
          <w:trHeight w:val="469"/>
        </w:trPr>
        <w:tc>
          <w:tcPr>
            <w:tcW w:w="416" w:type="dxa"/>
          </w:tcPr>
          <w:p w14:paraId="7F373DD1" w14:textId="77777777" w:rsidR="0097746C" w:rsidRPr="0097746C" w:rsidRDefault="0097746C" w:rsidP="0097746C">
            <w:pPr>
              <w:pStyle w:val="TableParagraph"/>
              <w:spacing w:before="133"/>
              <w:ind w:firstLine="9"/>
              <w:jc w:val="center"/>
              <w:rPr>
                <w:rFonts w:ascii="Arial" w:hAnsi="Arial" w:cs="Arial"/>
                <w:b/>
                <w:w w:val="65"/>
              </w:rPr>
            </w:pPr>
            <w:r w:rsidRPr="0097746C">
              <w:rPr>
                <w:rFonts w:ascii="Arial" w:hAnsi="Arial" w:cs="Arial"/>
                <w:b/>
                <w:w w:val="65"/>
              </w:rPr>
              <w:t>N°</w:t>
            </w:r>
          </w:p>
        </w:tc>
        <w:tc>
          <w:tcPr>
            <w:tcW w:w="2448" w:type="dxa"/>
          </w:tcPr>
          <w:p w14:paraId="054B6866" w14:textId="77777777" w:rsidR="0097746C" w:rsidRPr="0097746C" w:rsidRDefault="0097746C" w:rsidP="0097746C">
            <w:pPr>
              <w:pStyle w:val="TableParagraph"/>
              <w:spacing w:before="133"/>
              <w:ind w:firstLine="9"/>
              <w:jc w:val="center"/>
              <w:rPr>
                <w:rFonts w:ascii="Arial" w:hAnsi="Arial" w:cs="Arial"/>
                <w:b/>
              </w:rPr>
            </w:pPr>
            <w:r w:rsidRPr="0097746C">
              <w:rPr>
                <w:rFonts w:ascii="Arial" w:hAnsi="Arial" w:cs="Arial"/>
                <w:b/>
                <w:w w:val="65"/>
              </w:rPr>
              <w:t>Nombres</w:t>
            </w:r>
            <w:r w:rsidRPr="0097746C">
              <w:rPr>
                <w:rFonts w:ascii="Arial" w:hAnsi="Arial" w:cs="Arial"/>
                <w:b/>
                <w:spacing w:val="9"/>
                <w:w w:val="65"/>
              </w:rPr>
              <w:t xml:space="preserve"> </w:t>
            </w:r>
            <w:r w:rsidRPr="0097746C">
              <w:rPr>
                <w:rFonts w:ascii="Arial" w:hAnsi="Arial" w:cs="Arial"/>
                <w:b/>
                <w:w w:val="65"/>
              </w:rPr>
              <w:t>y</w:t>
            </w:r>
            <w:r w:rsidRPr="0097746C">
              <w:rPr>
                <w:rFonts w:ascii="Arial" w:hAnsi="Arial" w:cs="Arial"/>
                <w:b/>
                <w:spacing w:val="12"/>
                <w:w w:val="65"/>
              </w:rPr>
              <w:t xml:space="preserve"> </w:t>
            </w:r>
            <w:r w:rsidRPr="0097746C">
              <w:rPr>
                <w:rFonts w:ascii="Arial" w:hAnsi="Arial" w:cs="Arial"/>
                <w:b/>
                <w:w w:val="65"/>
              </w:rPr>
              <w:t>Apellidos</w:t>
            </w:r>
          </w:p>
        </w:tc>
        <w:tc>
          <w:tcPr>
            <w:tcW w:w="860" w:type="dxa"/>
          </w:tcPr>
          <w:p w14:paraId="38F0D311" w14:textId="77777777" w:rsidR="0097746C" w:rsidRPr="0097746C" w:rsidRDefault="0097746C" w:rsidP="0097746C">
            <w:pPr>
              <w:pStyle w:val="TableParagraph"/>
              <w:spacing w:before="133"/>
              <w:ind w:firstLine="9"/>
              <w:jc w:val="center"/>
              <w:rPr>
                <w:rFonts w:ascii="Arial" w:hAnsi="Arial" w:cs="Arial"/>
                <w:b/>
                <w:w w:val="65"/>
              </w:rPr>
            </w:pPr>
            <w:r w:rsidRPr="0097746C">
              <w:rPr>
                <w:rFonts w:ascii="Arial" w:hAnsi="Arial" w:cs="Arial"/>
                <w:b/>
                <w:w w:val="65"/>
              </w:rPr>
              <w:t>DNI</w:t>
            </w:r>
          </w:p>
        </w:tc>
        <w:tc>
          <w:tcPr>
            <w:tcW w:w="1887" w:type="dxa"/>
          </w:tcPr>
          <w:p w14:paraId="09DE0DFE" w14:textId="77777777" w:rsidR="0097746C" w:rsidRPr="0097746C" w:rsidRDefault="0097746C" w:rsidP="0097746C">
            <w:pPr>
              <w:pStyle w:val="TableParagraph"/>
              <w:spacing w:before="133"/>
              <w:ind w:firstLine="9"/>
              <w:jc w:val="center"/>
              <w:rPr>
                <w:rFonts w:ascii="Arial" w:hAnsi="Arial" w:cs="Arial"/>
                <w:b/>
                <w:w w:val="65"/>
              </w:rPr>
            </w:pPr>
            <w:r w:rsidRPr="0097746C">
              <w:rPr>
                <w:rFonts w:ascii="Arial" w:hAnsi="Arial" w:cs="Arial"/>
                <w:b/>
                <w:w w:val="65"/>
              </w:rPr>
              <w:t>Código Universitario</w:t>
            </w:r>
          </w:p>
        </w:tc>
        <w:tc>
          <w:tcPr>
            <w:tcW w:w="2057" w:type="dxa"/>
          </w:tcPr>
          <w:p w14:paraId="26CB8272" w14:textId="77777777" w:rsidR="0097746C" w:rsidRPr="0097746C" w:rsidRDefault="0097746C" w:rsidP="0097746C">
            <w:pPr>
              <w:pStyle w:val="TableParagraph"/>
              <w:spacing w:before="133"/>
              <w:ind w:firstLine="9"/>
              <w:jc w:val="center"/>
              <w:rPr>
                <w:rFonts w:ascii="Arial" w:hAnsi="Arial" w:cs="Arial"/>
                <w:b/>
                <w:w w:val="65"/>
              </w:rPr>
            </w:pPr>
            <w:r w:rsidRPr="0097746C">
              <w:rPr>
                <w:rFonts w:ascii="Arial" w:hAnsi="Arial" w:cs="Arial"/>
                <w:b/>
                <w:w w:val="65"/>
              </w:rPr>
              <w:t>Escuela profesional</w:t>
            </w:r>
          </w:p>
        </w:tc>
        <w:tc>
          <w:tcPr>
            <w:tcW w:w="1210" w:type="dxa"/>
          </w:tcPr>
          <w:p w14:paraId="68581997" w14:textId="77777777" w:rsidR="0097746C" w:rsidRPr="0097746C" w:rsidRDefault="0097746C" w:rsidP="0097746C">
            <w:pPr>
              <w:pStyle w:val="TableParagraph"/>
              <w:spacing w:before="133"/>
              <w:ind w:firstLine="9"/>
              <w:jc w:val="center"/>
              <w:rPr>
                <w:rFonts w:ascii="Arial" w:hAnsi="Arial" w:cs="Arial"/>
                <w:b/>
                <w:w w:val="65"/>
              </w:rPr>
            </w:pPr>
            <w:r w:rsidRPr="0097746C">
              <w:rPr>
                <w:rFonts w:ascii="Arial" w:hAnsi="Arial" w:cs="Arial"/>
                <w:b/>
                <w:w w:val="65"/>
              </w:rPr>
              <w:t>Facultad</w:t>
            </w:r>
          </w:p>
        </w:tc>
        <w:tc>
          <w:tcPr>
            <w:tcW w:w="1243" w:type="dxa"/>
          </w:tcPr>
          <w:p w14:paraId="16DAAF51" w14:textId="77777777" w:rsidR="0097746C" w:rsidRPr="0097746C" w:rsidRDefault="0097746C" w:rsidP="0097746C">
            <w:pPr>
              <w:pStyle w:val="TableParagraph"/>
              <w:spacing w:before="133"/>
              <w:ind w:firstLine="9"/>
              <w:jc w:val="center"/>
              <w:rPr>
                <w:rFonts w:ascii="Arial" w:hAnsi="Arial" w:cs="Arial"/>
                <w:b/>
                <w:w w:val="65"/>
              </w:rPr>
            </w:pPr>
            <w:r w:rsidRPr="0097746C">
              <w:rPr>
                <w:rFonts w:ascii="Arial" w:hAnsi="Arial" w:cs="Arial"/>
                <w:b/>
                <w:w w:val="65"/>
              </w:rPr>
              <w:t>Condición</w:t>
            </w:r>
          </w:p>
        </w:tc>
      </w:tr>
      <w:tr w:rsidR="0097746C" w:rsidRPr="0097746C" w14:paraId="4CA13F36" w14:textId="77777777" w:rsidTr="00B47184">
        <w:trPr>
          <w:trHeight w:val="470"/>
        </w:trPr>
        <w:tc>
          <w:tcPr>
            <w:tcW w:w="416" w:type="dxa"/>
          </w:tcPr>
          <w:p w14:paraId="1B66577E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14:paraId="40374FA5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24F742BC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14:paraId="3CC7FF50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14:paraId="5F9A71CF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14:paraId="430CF28F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62C2220D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46C" w:rsidRPr="0097746C" w14:paraId="5E9AC69F" w14:textId="77777777" w:rsidTr="00B47184">
        <w:trPr>
          <w:trHeight w:val="470"/>
        </w:trPr>
        <w:tc>
          <w:tcPr>
            <w:tcW w:w="416" w:type="dxa"/>
          </w:tcPr>
          <w:p w14:paraId="6102E96F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14:paraId="47C239F7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01368F20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14:paraId="251D82A9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14:paraId="782A6489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14:paraId="0D5FCAA1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2EED3F1B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46C" w:rsidRPr="0097746C" w14:paraId="67FDEE7F" w14:textId="77777777" w:rsidTr="00B47184">
        <w:trPr>
          <w:trHeight w:val="407"/>
        </w:trPr>
        <w:tc>
          <w:tcPr>
            <w:tcW w:w="416" w:type="dxa"/>
          </w:tcPr>
          <w:p w14:paraId="72C2BD77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14:paraId="33EB7A2A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6BBA6184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14:paraId="683BF0FF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14:paraId="5E996424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14:paraId="3DA39C6F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48B5229E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46C" w:rsidRPr="0097746C" w14:paraId="1430C602" w14:textId="77777777" w:rsidTr="00B47184">
        <w:trPr>
          <w:trHeight w:val="407"/>
        </w:trPr>
        <w:tc>
          <w:tcPr>
            <w:tcW w:w="416" w:type="dxa"/>
          </w:tcPr>
          <w:p w14:paraId="13B37BF2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14:paraId="67A6A56A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7F24BDAD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14:paraId="3F8DA4D0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14:paraId="37F888EB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14:paraId="54A9728A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039C09CE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46C" w:rsidRPr="0097746C" w14:paraId="6C0B29CE" w14:textId="77777777" w:rsidTr="00B47184">
        <w:trPr>
          <w:trHeight w:val="410"/>
        </w:trPr>
        <w:tc>
          <w:tcPr>
            <w:tcW w:w="416" w:type="dxa"/>
          </w:tcPr>
          <w:p w14:paraId="2E28E79C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14:paraId="724A1DF1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206B9153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14:paraId="59B2F0D9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14:paraId="40CE8A8D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14:paraId="4EA61545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548ACDEF" w14:textId="77777777"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4FB7D4" w14:textId="77777777" w:rsidR="0097746C" w:rsidRDefault="0097746C" w:rsidP="0097746C">
      <w:pPr>
        <w:pStyle w:val="Textoindependiente"/>
        <w:rPr>
          <w:rFonts w:ascii="Arial"/>
          <w:b/>
          <w:sz w:val="20"/>
        </w:rPr>
      </w:pPr>
    </w:p>
    <w:p w14:paraId="244BFA63" w14:textId="77777777" w:rsidR="0097746C" w:rsidRDefault="0097746C" w:rsidP="0097746C">
      <w:pPr>
        <w:pStyle w:val="Textoindependiente"/>
        <w:spacing w:before="5"/>
        <w:rPr>
          <w:rFonts w:ascii="Arial"/>
          <w:b/>
          <w:sz w:val="24"/>
        </w:rPr>
      </w:pPr>
    </w:p>
    <w:sectPr w:rsidR="0097746C">
      <w:headerReference w:type="default" r:id="rId7"/>
      <w:footerReference w:type="default" r:id="rId8"/>
      <w:pgSz w:w="12240" w:h="15840"/>
      <w:pgMar w:top="1340" w:right="300" w:bottom="900" w:left="500" w:header="559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3FA3" w14:textId="77777777" w:rsidR="00523DEF" w:rsidRDefault="00523DEF">
      <w:r>
        <w:separator/>
      </w:r>
    </w:p>
  </w:endnote>
  <w:endnote w:type="continuationSeparator" w:id="0">
    <w:p w14:paraId="18C72BC8" w14:textId="77777777" w:rsidR="00523DEF" w:rsidRDefault="0052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3D54" w14:textId="77777777" w:rsidR="00DD542D" w:rsidRDefault="0000000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E7B6" w14:textId="77777777" w:rsidR="00523DEF" w:rsidRDefault="00523DEF">
      <w:r>
        <w:separator/>
      </w:r>
    </w:p>
  </w:footnote>
  <w:footnote w:type="continuationSeparator" w:id="0">
    <w:p w14:paraId="3F23D188" w14:textId="77777777" w:rsidR="00523DEF" w:rsidRDefault="0052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9A80" w14:textId="088EA677" w:rsidR="00DD542D" w:rsidRDefault="00BE7D8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94D9ED" wp14:editId="2177D51F">
              <wp:simplePos x="0" y="0"/>
              <wp:positionH relativeFrom="page">
                <wp:align>center</wp:align>
              </wp:positionH>
              <wp:positionV relativeFrom="paragraph">
                <wp:posOffset>168910</wp:posOffset>
              </wp:positionV>
              <wp:extent cx="3524250" cy="295275"/>
              <wp:effectExtent l="0" t="0" r="0" b="0"/>
              <wp:wrapNone/>
              <wp:docPr id="1166785107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89B0F2" w14:textId="77777777" w:rsidR="00BE7D89" w:rsidRPr="0050773E" w:rsidRDefault="00BE7D89" w:rsidP="00BE7D89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Dirección de Innovación y Transferencia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T</w:t>
                          </w: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ecnológica</w:t>
                          </w:r>
                        </w:p>
                        <w:p w14:paraId="10D34DDC" w14:textId="77777777" w:rsidR="00BE7D89" w:rsidRDefault="00BE7D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4D9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3.3pt;width:277.5pt;height:23.25pt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" filled="f" stroked="f" strokeweight=".5pt">
              <v:textbox>
                <w:txbxContent>
                  <w:p w14:paraId="6689B0F2" w14:textId="77777777" w:rsidR="00BE7D89" w:rsidRPr="0050773E" w:rsidRDefault="00BE7D89" w:rsidP="00BE7D89">
                    <w:pPr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Dirección de Innovación y Transferencia </w:t>
                    </w: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T</w:t>
                    </w: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ecnológica</w:t>
                    </w:r>
                  </w:p>
                  <w:p w14:paraId="10D34DDC" w14:textId="77777777" w:rsidR="00BE7D89" w:rsidRDefault="00BE7D89"/>
                </w:txbxContent>
              </v:textbox>
              <w10:wrap anchorx="page"/>
            </v:shape>
          </w:pict>
        </mc:Fallback>
      </mc:AlternateContent>
    </w:r>
    <w:r w:rsidR="00E92C8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9E1F77" wp14:editId="1D450C66">
              <wp:simplePos x="0" y="0"/>
              <wp:positionH relativeFrom="column">
                <wp:posOffset>5457825</wp:posOffset>
              </wp:positionH>
              <wp:positionV relativeFrom="paragraph">
                <wp:posOffset>-143510</wp:posOffset>
              </wp:positionV>
              <wp:extent cx="2305050" cy="504825"/>
              <wp:effectExtent l="0" t="0" r="0" b="9525"/>
              <wp:wrapNone/>
              <wp:docPr id="701708657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19F39F" w14:textId="77777777" w:rsidR="00E92C88" w:rsidRPr="00E452AB" w:rsidRDefault="00E92C88" w:rsidP="00E92C88">
                          <w:pPr>
                            <w:rPr>
                              <w:b/>
                              <w:bCs/>
                              <w:color w:val="002060"/>
                            </w:rPr>
                          </w:pPr>
                          <w:r w:rsidRPr="00E452AB">
                            <w:rPr>
                              <w:b/>
                              <w:bCs/>
                              <w:color w:val="002060"/>
                            </w:rPr>
                            <w:t>VICEPRESIDENCIA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E1F7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29.75pt;margin-top:-11.3pt;width:181.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" fillcolor="white [3201]" stroked="f" strokeweight=".5pt">
              <v:textbox>
                <w:txbxContent>
                  <w:p w14:paraId="5D19F39F" w14:textId="77777777" w:rsidR="00E92C88" w:rsidRPr="00E452AB" w:rsidRDefault="00E92C88" w:rsidP="00E92C88">
                    <w:pPr>
                      <w:rPr>
                        <w:b/>
                        <w:bCs/>
                        <w:color w:val="002060"/>
                      </w:rPr>
                    </w:pPr>
                    <w:r w:rsidRPr="00E452AB">
                      <w:rPr>
                        <w:b/>
                        <w:bCs/>
                        <w:color w:val="002060"/>
                      </w:rPr>
                      <w:t>VICEPRESIDENCIA DE INVESTIGACIÓN</w:t>
                    </w:r>
                  </w:p>
                </w:txbxContent>
              </v:textbox>
            </v:shape>
          </w:pict>
        </mc:Fallback>
      </mc:AlternateContent>
    </w:r>
    <w:r w:rsidR="00371345"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12B93627" wp14:editId="33148902">
          <wp:simplePos x="0" y="0"/>
          <wp:positionH relativeFrom="page">
            <wp:posOffset>579121</wp:posOffset>
          </wp:positionH>
          <wp:positionV relativeFrom="page">
            <wp:posOffset>187368</wp:posOffset>
          </wp:positionV>
          <wp:extent cx="784860" cy="605747"/>
          <wp:effectExtent l="0" t="0" r="0" b="4445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592" cy="61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2435"/>
    <w:multiLevelType w:val="hybridMultilevel"/>
    <w:tmpl w:val="90360BE2"/>
    <w:lvl w:ilvl="0" w:tplc="37227CD2">
      <w:start w:val="1"/>
      <w:numFmt w:val="decimal"/>
      <w:lvlText w:val="%1."/>
      <w:lvlJc w:val="left"/>
      <w:pPr>
        <w:ind w:left="1365" w:hanging="164"/>
        <w:jc w:val="left"/>
      </w:pPr>
      <w:rPr>
        <w:rFonts w:ascii="Arial" w:eastAsia="Arial" w:hAnsi="Arial" w:cs="Arial" w:hint="default"/>
        <w:b/>
        <w:bCs/>
        <w:w w:val="82"/>
        <w:sz w:val="18"/>
        <w:szCs w:val="18"/>
        <w:lang w:val="es-ES" w:eastAsia="en-US" w:bidi="ar-SA"/>
      </w:rPr>
    </w:lvl>
    <w:lvl w:ilvl="1" w:tplc="FBF6BCB6">
      <w:numFmt w:val="bullet"/>
      <w:lvlText w:val="•"/>
      <w:lvlJc w:val="left"/>
      <w:pPr>
        <w:ind w:left="2368" w:hanging="164"/>
      </w:pPr>
      <w:rPr>
        <w:rFonts w:hint="default"/>
        <w:lang w:val="es-ES" w:eastAsia="en-US" w:bidi="ar-SA"/>
      </w:rPr>
    </w:lvl>
    <w:lvl w:ilvl="2" w:tplc="41C0DA80">
      <w:numFmt w:val="bullet"/>
      <w:lvlText w:val="•"/>
      <w:lvlJc w:val="left"/>
      <w:pPr>
        <w:ind w:left="3376" w:hanging="164"/>
      </w:pPr>
      <w:rPr>
        <w:rFonts w:hint="default"/>
        <w:lang w:val="es-ES" w:eastAsia="en-US" w:bidi="ar-SA"/>
      </w:rPr>
    </w:lvl>
    <w:lvl w:ilvl="3" w:tplc="E75EA14A">
      <w:numFmt w:val="bullet"/>
      <w:lvlText w:val="•"/>
      <w:lvlJc w:val="left"/>
      <w:pPr>
        <w:ind w:left="4384" w:hanging="164"/>
      </w:pPr>
      <w:rPr>
        <w:rFonts w:hint="default"/>
        <w:lang w:val="es-ES" w:eastAsia="en-US" w:bidi="ar-SA"/>
      </w:rPr>
    </w:lvl>
    <w:lvl w:ilvl="4" w:tplc="214CBA58">
      <w:numFmt w:val="bullet"/>
      <w:lvlText w:val="•"/>
      <w:lvlJc w:val="left"/>
      <w:pPr>
        <w:ind w:left="5392" w:hanging="164"/>
      </w:pPr>
      <w:rPr>
        <w:rFonts w:hint="default"/>
        <w:lang w:val="es-ES" w:eastAsia="en-US" w:bidi="ar-SA"/>
      </w:rPr>
    </w:lvl>
    <w:lvl w:ilvl="5" w:tplc="5EAEB580">
      <w:numFmt w:val="bullet"/>
      <w:lvlText w:val="•"/>
      <w:lvlJc w:val="left"/>
      <w:pPr>
        <w:ind w:left="6400" w:hanging="164"/>
      </w:pPr>
      <w:rPr>
        <w:rFonts w:hint="default"/>
        <w:lang w:val="es-ES" w:eastAsia="en-US" w:bidi="ar-SA"/>
      </w:rPr>
    </w:lvl>
    <w:lvl w:ilvl="6" w:tplc="63DAFE4E">
      <w:numFmt w:val="bullet"/>
      <w:lvlText w:val="•"/>
      <w:lvlJc w:val="left"/>
      <w:pPr>
        <w:ind w:left="7408" w:hanging="164"/>
      </w:pPr>
      <w:rPr>
        <w:rFonts w:hint="default"/>
        <w:lang w:val="es-ES" w:eastAsia="en-US" w:bidi="ar-SA"/>
      </w:rPr>
    </w:lvl>
    <w:lvl w:ilvl="7" w:tplc="B4C4427A">
      <w:numFmt w:val="bullet"/>
      <w:lvlText w:val="•"/>
      <w:lvlJc w:val="left"/>
      <w:pPr>
        <w:ind w:left="8416" w:hanging="164"/>
      </w:pPr>
      <w:rPr>
        <w:rFonts w:hint="default"/>
        <w:lang w:val="es-ES" w:eastAsia="en-US" w:bidi="ar-SA"/>
      </w:rPr>
    </w:lvl>
    <w:lvl w:ilvl="8" w:tplc="B9883DBE">
      <w:numFmt w:val="bullet"/>
      <w:lvlText w:val="•"/>
      <w:lvlJc w:val="left"/>
      <w:pPr>
        <w:ind w:left="9424" w:hanging="164"/>
      </w:pPr>
      <w:rPr>
        <w:rFonts w:hint="default"/>
        <w:lang w:val="es-ES" w:eastAsia="en-US" w:bidi="ar-SA"/>
      </w:rPr>
    </w:lvl>
  </w:abstractNum>
  <w:num w:numId="1" w16cid:durableId="59397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6C"/>
    <w:rsid w:val="000374C2"/>
    <w:rsid w:val="00371345"/>
    <w:rsid w:val="00523DEF"/>
    <w:rsid w:val="0097746C"/>
    <w:rsid w:val="00BE7D89"/>
    <w:rsid w:val="00DF6312"/>
    <w:rsid w:val="00E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E76D7D"/>
  <w15:chartTrackingRefBased/>
  <w15:docId w15:val="{99367954-F9B0-4FE9-A7B1-363F4C97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74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7746C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746C"/>
    <w:rPr>
      <w:rFonts w:ascii="Arial MT" w:eastAsia="Arial MT" w:hAnsi="Arial MT" w:cs="Arial MT"/>
      <w:sz w:val="18"/>
      <w:szCs w:val="18"/>
      <w:lang w:val="es-ES"/>
    </w:rPr>
  </w:style>
  <w:style w:type="paragraph" w:styleId="Prrafodelista">
    <w:name w:val="List Paragraph"/>
    <w:basedOn w:val="Normal"/>
    <w:uiPriority w:val="1"/>
    <w:qFormat/>
    <w:rsid w:val="0097746C"/>
    <w:pPr>
      <w:ind w:left="2195" w:hanging="428"/>
    </w:pPr>
  </w:style>
  <w:style w:type="paragraph" w:customStyle="1" w:styleId="TableParagraph">
    <w:name w:val="Table Paragraph"/>
    <w:basedOn w:val="Normal"/>
    <w:uiPriority w:val="1"/>
    <w:qFormat/>
    <w:rsid w:val="0097746C"/>
  </w:style>
  <w:style w:type="paragraph" w:styleId="Encabezado">
    <w:name w:val="header"/>
    <w:basedOn w:val="Normal"/>
    <w:link w:val="EncabezadoCar"/>
    <w:uiPriority w:val="99"/>
    <w:unhideWhenUsed/>
    <w:rsid w:val="00E92C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C8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2C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C8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Christ Barriga Paria</cp:lastModifiedBy>
  <cp:revision>4</cp:revision>
  <dcterms:created xsi:type="dcterms:W3CDTF">2022-06-06T15:27:00Z</dcterms:created>
  <dcterms:modified xsi:type="dcterms:W3CDTF">2023-07-25T17:36:00Z</dcterms:modified>
</cp:coreProperties>
</file>